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9" w:type="dxa"/>
        <w:tblInd w:w="-1169" w:type="dxa"/>
        <w:tblLayout w:type="fixed"/>
        <w:tblLook w:val="00A0" w:firstRow="1" w:lastRow="0" w:firstColumn="1" w:lastColumn="0" w:noHBand="0" w:noVBand="0"/>
      </w:tblPr>
      <w:tblGrid>
        <w:gridCol w:w="5600"/>
        <w:gridCol w:w="5319"/>
      </w:tblGrid>
      <w:tr w:rsidR="00AB6D47" w:rsidRPr="00AB6D47" w:rsidTr="003516F5">
        <w:trPr>
          <w:trHeight w:val="2076"/>
        </w:trPr>
        <w:tc>
          <w:tcPr>
            <w:tcW w:w="5600" w:type="dxa"/>
          </w:tcPr>
          <w:p w:rsidR="00980BD0" w:rsidRPr="00AB6D47" w:rsidRDefault="00980BD0" w:rsidP="001B7A11">
            <w:pPr>
              <w:spacing w:before="60" w:after="60" w:line="240" w:lineRule="auto"/>
              <w:jc w:val="center"/>
              <w:rPr>
                <w:rFonts w:cs="Times New Roman"/>
                <w:bCs/>
                <w:spacing w:val="-4"/>
                <w:sz w:val="24"/>
                <w:szCs w:val="26"/>
                <w:lang w:val="pt-BR"/>
              </w:rPr>
            </w:pPr>
            <w:r w:rsidRPr="00AB6D47">
              <w:rPr>
                <w:rFonts w:cs="Times New Roman"/>
                <w:bCs/>
                <w:spacing w:val="-4"/>
                <w:sz w:val="24"/>
                <w:szCs w:val="26"/>
                <w:lang w:val="pt-BR"/>
              </w:rPr>
              <w:t>TỔNG LIÊN ĐOÀN LAO ĐỘNG VIỆT NAM</w:t>
            </w:r>
          </w:p>
          <w:p w:rsidR="00980BD0" w:rsidRPr="00AB6D47" w:rsidRDefault="00194F8C" w:rsidP="001B7A11">
            <w:pPr>
              <w:spacing w:before="60" w:after="60" w:line="240" w:lineRule="auto"/>
              <w:jc w:val="center"/>
              <w:rPr>
                <w:rFonts w:cs="Times New Roman"/>
                <w:b/>
                <w:bCs/>
                <w:spacing w:val="-4"/>
                <w:sz w:val="26"/>
                <w:szCs w:val="26"/>
                <w:lang w:val="pt-BR"/>
              </w:rPr>
            </w:pPr>
            <w:r w:rsidRPr="00AB6D47">
              <w:rPr>
                <w:noProof/>
              </w:rPr>
              <mc:AlternateContent>
                <mc:Choice Requires="wps">
                  <w:drawing>
                    <wp:anchor distT="4294967295" distB="4294967295" distL="114300" distR="114300" simplePos="0" relativeHeight="251659264" behindDoc="0" locked="0" layoutInCell="1" allowOverlap="1" wp14:anchorId="6357F52A" wp14:editId="4065395B">
                      <wp:simplePos x="0" y="0"/>
                      <wp:positionH relativeFrom="column">
                        <wp:posOffset>224155</wp:posOffset>
                      </wp:positionH>
                      <wp:positionV relativeFrom="paragraph">
                        <wp:posOffset>192405</wp:posOffset>
                      </wp:positionV>
                      <wp:extent cx="27254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B4E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5pt,15.15pt" to="232.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d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7yqZ5Bi2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"/>
                  </w:pict>
                </mc:Fallback>
              </mc:AlternateContent>
            </w:r>
            <w:r w:rsidR="00980BD0" w:rsidRPr="00AB6D47">
              <w:rPr>
                <w:rFonts w:cs="Times New Roman"/>
                <w:b/>
                <w:bCs/>
                <w:spacing w:val="-4"/>
                <w:sz w:val="24"/>
                <w:szCs w:val="26"/>
                <w:lang w:val="pt-BR"/>
              </w:rPr>
              <w:t>LIÊN ĐOÀN LAO ĐỘNG TỈNH ĐẮK LẮK</w:t>
            </w:r>
          </w:p>
          <w:p w:rsidR="00980BD0" w:rsidRPr="00AB6D47" w:rsidRDefault="00980BD0" w:rsidP="00F43143">
            <w:pPr>
              <w:spacing w:before="60" w:after="60" w:line="240" w:lineRule="auto"/>
              <w:jc w:val="center"/>
              <w:rPr>
                <w:rFonts w:cs="Times New Roman"/>
                <w:sz w:val="2"/>
                <w:szCs w:val="2"/>
                <w:lang w:val="pt-BR"/>
              </w:rPr>
            </w:pPr>
          </w:p>
          <w:p w:rsidR="00980BD0" w:rsidRPr="00AB6D47" w:rsidRDefault="00980BD0" w:rsidP="00F43143">
            <w:pPr>
              <w:spacing w:before="120" w:after="60" w:line="240" w:lineRule="auto"/>
              <w:jc w:val="center"/>
              <w:rPr>
                <w:rFonts w:cs="Times New Roman"/>
                <w:i/>
                <w:iCs/>
                <w:sz w:val="26"/>
                <w:szCs w:val="26"/>
                <w:lang w:val="pt-BR"/>
              </w:rPr>
            </w:pPr>
            <w:r w:rsidRPr="00AB6D47">
              <w:rPr>
                <w:rFonts w:cs="Times New Roman"/>
                <w:szCs w:val="26"/>
                <w:lang w:val="pt-BR"/>
              </w:rPr>
              <w:t>Số:</w:t>
            </w:r>
            <w:r w:rsidR="00740A58">
              <w:rPr>
                <w:rFonts w:cs="Times New Roman"/>
                <w:szCs w:val="26"/>
                <w:lang w:val="pt-BR"/>
              </w:rPr>
              <w:t xml:space="preserve"> </w:t>
            </w:r>
            <w:r w:rsidR="001379A0">
              <w:rPr>
                <w:rFonts w:cs="Times New Roman"/>
                <w:szCs w:val="26"/>
                <w:lang w:val="pt-BR"/>
              </w:rPr>
              <w:t>216</w:t>
            </w:r>
            <w:r w:rsidR="00EA4552" w:rsidRPr="00AB6D47">
              <w:rPr>
                <w:rFonts w:cs="Times New Roman"/>
                <w:szCs w:val="26"/>
                <w:lang w:val="pt-BR"/>
              </w:rPr>
              <w:t xml:space="preserve"> </w:t>
            </w:r>
            <w:r w:rsidRPr="00AB6D47">
              <w:rPr>
                <w:rFonts w:cs="Times New Roman"/>
                <w:szCs w:val="26"/>
                <w:lang w:val="pt-BR"/>
              </w:rPr>
              <w:t>/LĐLĐ</w:t>
            </w:r>
          </w:p>
          <w:p w:rsidR="003516F5" w:rsidRPr="00AB6D47" w:rsidRDefault="00DC30C8" w:rsidP="003516F5">
            <w:pPr>
              <w:spacing w:after="0"/>
              <w:rPr>
                <w:rFonts w:cs="Times New Roman"/>
                <w:spacing w:val="-6"/>
                <w:sz w:val="24"/>
                <w:szCs w:val="24"/>
                <w:lang w:val="pt-BR"/>
              </w:rPr>
            </w:pPr>
            <w:r w:rsidRPr="00AB6D47">
              <w:rPr>
                <w:rFonts w:cs="Times New Roman"/>
                <w:spacing w:val="-6"/>
                <w:sz w:val="24"/>
                <w:szCs w:val="24"/>
                <w:lang w:val="pt-BR"/>
              </w:rPr>
              <w:t>V/v</w:t>
            </w:r>
            <w:r w:rsidR="00EC633E" w:rsidRPr="00AB6D47">
              <w:rPr>
                <w:rFonts w:cs="Times New Roman"/>
                <w:spacing w:val="-6"/>
                <w:sz w:val="24"/>
                <w:szCs w:val="24"/>
                <w:lang w:val="pt-BR"/>
              </w:rPr>
              <w:t xml:space="preserve"> </w:t>
            </w:r>
            <w:r w:rsidR="00092CB6" w:rsidRPr="00AB6D47">
              <w:rPr>
                <w:rFonts w:cs="Times New Roman"/>
                <w:spacing w:val="-6"/>
                <w:sz w:val="24"/>
                <w:szCs w:val="24"/>
                <w:lang w:val="pt-BR"/>
              </w:rPr>
              <w:t>tuyên truyề</w:t>
            </w:r>
            <w:r w:rsidR="003516F5" w:rsidRPr="00AB6D47">
              <w:rPr>
                <w:rFonts w:cs="Times New Roman"/>
                <w:spacing w:val="-6"/>
                <w:sz w:val="24"/>
                <w:szCs w:val="24"/>
                <w:lang w:val="pt-BR"/>
              </w:rPr>
              <w:t xml:space="preserve">n, triển khai </w:t>
            </w:r>
            <w:r w:rsidR="00092CB6" w:rsidRPr="00AB6D47">
              <w:rPr>
                <w:rFonts w:cs="Times New Roman"/>
                <w:spacing w:val="-6"/>
                <w:sz w:val="24"/>
                <w:szCs w:val="24"/>
                <w:lang w:val="pt-BR"/>
              </w:rPr>
              <w:t>Hộ</w:t>
            </w:r>
            <w:r w:rsidR="00D060AB" w:rsidRPr="00AB6D47">
              <w:rPr>
                <w:rFonts w:cs="Times New Roman"/>
                <w:spacing w:val="-6"/>
                <w:sz w:val="24"/>
                <w:szCs w:val="24"/>
                <w:lang w:val="pt-BR"/>
              </w:rPr>
              <w:t xml:space="preserve">i thao công chức, viên chức </w:t>
            </w:r>
          </w:p>
          <w:p w:rsidR="00AE2CAD" w:rsidRPr="00AB6D47" w:rsidRDefault="00092CB6" w:rsidP="003516F5">
            <w:pPr>
              <w:spacing w:after="0"/>
              <w:jc w:val="center"/>
              <w:rPr>
                <w:rFonts w:cs="Times New Roman"/>
                <w:spacing w:val="-6"/>
                <w:sz w:val="24"/>
                <w:szCs w:val="24"/>
                <w:lang w:val="pt-BR"/>
              </w:rPr>
            </w:pPr>
            <w:r w:rsidRPr="00AB6D47">
              <w:rPr>
                <w:rFonts w:cs="Times New Roman"/>
                <w:spacing w:val="-6"/>
                <w:sz w:val="24"/>
                <w:szCs w:val="24"/>
                <w:lang w:val="pt-BR"/>
              </w:rPr>
              <w:t>khối Đảng tỉnh Đắk Lắk lần t</w:t>
            </w:r>
            <w:r w:rsidR="00AA0A94" w:rsidRPr="00AB6D47">
              <w:rPr>
                <w:rFonts w:cs="Times New Roman"/>
                <w:spacing w:val="-6"/>
                <w:sz w:val="24"/>
                <w:szCs w:val="24"/>
                <w:lang w:val="pt-BR"/>
              </w:rPr>
              <w:t>h</w:t>
            </w:r>
            <w:r w:rsidRPr="00AB6D47">
              <w:rPr>
                <w:rFonts w:cs="Times New Roman"/>
                <w:spacing w:val="-6"/>
                <w:sz w:val="24"/>
                <w:szCs w:val="24"/>
                <w:lang w:val="pt-BR"/>
              </w:rPr>
              <w:t>ứ XXI</w:t>
            </w:r>
            <w:r w:rsidR="00194F8C" w:rsidRPr="00AB6D47">
              <w:rPr>
                <w:rFonts w:cs="Times New Roman"/>
                <w:spacing w:val="-6"/>
                <w:sz w:val="24"/>
                <w:szCs w:val="24"/>
                <w:lang w:val="pt-BR"/>
              </w:rPr>
              <w:t>I, năm 2024</w:t>
            </w:r>
          </w:p>
          <w:p w:rsidR="00980BD0" w:rsidRPr="00AB6D47" w:rsidRDefault="00980BD0" w:rsidP="001B7A11">
            <w:pPr>
              <w:spacing w:before="60" w:after="60" w:line="240" w:lineRule="auto"/>
              <w:rPr>
                <w:rFonts w:cs="Times New Roman"/>
                <w:spacing w:val="-6"/>
                <w:sz w:val="16"/>
                <w:szCs w:val="16"/>
                <w:lang w:val="pt-BR"/>
              </w:rPr>
            </w:pPr>
          </w:p>
        </w:tc>
        <w:tc>
          <w:tcPr>
            <w:tcW w:w="5319" w:type="dxa"/>
          </w:tcPr>
          <w:p w:rsidR="00980BD0" w:rsidRPr="00AB6D47" w:rsidRDefault="00980BD0" w:rsidP="001B7A11">
            <w:pPr>
              <w:spacing w:before="60" w:after="60" w:line="240" w:lineRule="auto"/>
              <w:jc w:val="center"/>
              <w:rPr>
                <w:rFonts w:cs="Times New Roman"/>
                <w:b/>
                <w:bCs/>
                <w:spacing w:val="-4"/>
                <w:sz w:val="24"/>
                <w:szCs w:val="26"/>
                <w:lang w:val="pt-BR"/>
              </w:rPr>
            </w:pPr>
            <w:r w:rsidRPr="00AB6D47">
              <w:rPr>
                <w:rFonts w:cs="Times New Roman"/>
                <w:b/>
                <w:bCs/>
                <w:spacing w:val="-4"/>
                <w:sz w:val="24"/>
                <w:szCs w:val="26"/>
                <w:lang w:val="pt-BR"/>
              </w:rPr>
              <w:t>CỘNG HOÀ XÃ HỘI CHỦ NGHĨA VIỆT NAM</w:t>
            </w:r>
          </w:p>
          <w:p w:rsidR="00980BD0" w:rsidRPr="00AB6D47" w:rsidRDefault="0070430E" w:rsidP="00F43143">
            <w:pPr>
              <w:spacing w:before="60" w:after="60" w:line="240" w:lineRule="auto"/>
              <w:jc w:val="center"/>
              <w:rPr>
                <w:rFonts w:cs="Times New Roman"/>
                <w:b/>
                <w:bCs/>
                <w:sz w:val="26"/>
                <w:szCs w:val="28"/>
                <w:lang w:val="pt-BR"/>
              </w:rPr>
            </w:pPr>
            <w:r w:rsidRPr="00AB6D47">
              <w:rPr>
                <w:noProof/>
              </w:rPr>
              <mc:AlternateContent>
                <mc:Choice Requires="wps">
                  <w:drawing>
                    <wp:anchor distT="4294967295" distB="4294967295" distL="114300" distR="114300" simplePos="0" relativeHeight="251660288" behindDoc="0" locked="0" layoutInCell="1" allowOverlap="1" wp14:anchorId="06561D85" wp14:editId="30B73968">
                      <wp:simplePos x="0" y="0"/>
                      <wp:positionH relativeFrom="column">
                        <wp:posOffset>733425</wp:posOffset>
                      </wp:positionH>
                      <wp:positionV relativeFrom="paragraph">
                        <wp:posOffset>210819</wp:posOffset>
                      </wp:positionV>
                      <wp:extent cx="19799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D80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16.6pt" to="21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HgHgIAADYEAAAOAAAAZHJzL2Uyb0RvYy54bWysU9uO2jAUfK/Uf7D8DklY2CURYVUl0Jdt&#10;F4ntBxjbSaw6tmUbAqr67z02l5b2parKg/HleDJnZrx4PvYSHbh1QqsSZ+MUI66oZkK1Jf7yth7N&#10;MX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"/>
                  </w:pict>
                </mc:Fallback>
              </mc:AlternateContent>
            </w:r>
            <w:r w:rsidR="00980BD0" w:rsidRPr="00AB6D47">
              <w:rPr>
                <w:rFonts w:cs="Times New Roman"/>
                <w:b/>
                <w:bCs/>
                <w:sz w:val="26"/>
                <w:szCs w:val="28"/>
                <w:lang w:val="pt-BR"/>
              </w:rPr>
              <w:t xml:space="preserve">Độc lập - Tự do - Hạnh phúc </w:t>
            </w:r>
          </w:p>
          <w:p w:rsidR="00980BD0" w:rsidRPr="00AB6D47" w:rsidRDefault="00980BD0" w:rsidP="001379A0">
            <w:pPr>
              <w:spacing w:before="240" w:after="120" w:line="240" w:lineRule="auto"/>
              <w:jc w:val="center"/>
              <w:rPr>
                <w:rFonts w:cs="Times New Roman"/>
                <w:szCs w:val="28"/>
                <w:lang w:val="pt-BR"/>
              </w:rPr>
            </w:pPr>
            <w:r w:rsidRPr="00AB6D47">
              <w:rPr>
                <w:rFonts w:cs="Times New Roman"/>
                <w:i/>
                <w:iCs/>
                <w:szCs w:val="26"/>
                <w:lang w:val="pt-BR"/>
              </w:rPr>
              <w:t>Đắk Lắ</w:t>
            </w:r>
            <w:r w:rsidR="00455DB9" w:rsidRPr="00AB6D47">
              <w:rPr>
                <w:rFonts w:cs="Times New Roman"/>
                <w:i/>
                <w:iCs/>
                <w:szCs w:val="26"/>
                <w:lang w:val="pt-BR"/>
              </w:rPr>
              <w:t>k, ngày</w:t>
            </w:r>
            <w:r w:rsidRPr="00AB6D47">
              <w:rPr>
                <w:rFonts w:cs="Times New Roman"/>
                <w:i/>
                <w:iCs/>
                <w:szCs w:val="26"/>
                <w:lang w:val="pt-BR"/>
              </w:rPr>
              <w:t xml:space="preserve"> </w:t>
            </w:r>
            <w:r w:rsidR="001379A0">
              <w:rPr>
                <w:rFonts w:cs="Times New Roman"/>
                <w:i/>
                <w:iCs/>
                <w:szCs w:val="26"/>
                <w:lang w:val="pt-BR"/>
              </w:rPr>
              <w:t>06</w:t>
            </w:r>
            <w:r w:rsidR="00C74902" w:rsidRPr="00AB6D47">
              <w:rPr>
                <w:rFonts w:cs="Times New Roman"/>
                <w:i/>
                <w:iCs/>
                <w:szCs w:val="26"/>
                <w:lang w:val="pt-BR"/>
              </w:rPr>
              <w:t xml:space="preserve"> tháng </w:t>
            </w:r>
            <w:r w:rsidR="00194F8C" w:rsidRPr="00AB6D47">
              <w:rPr>
                <w:rFonts w:cs="Times New Roman"/>
                <w:i/>
                <w:iCs/>
                <w:szCs w:val="26"/>
                <w:lang w:val="pt-BR"/>
              </w:rPr>
              <w:t>5</w:t>
            </w:r>
            <w:r w:rsidR="00C74902" w:rsidRPr="00AB6D47">
              <w:rPr>
                <w:rFonts w:cs="Times New Roman"/>
                <w:i/>
                <w:iCs/>
                <w:szCs w:val="26"/>
                <w:lang w:val="pt-BR"/>
              </w:rPr>
              <w:t xml:space="preserve"> </w:t>
            </w:r>
            <w:r w:rsidR="00FA473A" w:rsidRPr="00AB6D47">
              <w:rPr>
                <w:rFonts w:cs="Times New Roman"/>
                <w:i/>
                <w:iCs/>
                <w:szCs w:val="26"/>
                <w:lang w:val="pt-BR"/>
              </w:rPr>
              <w:t>năm 202</w:t>
            </w:r>
            <w:r w:rsidR="00194F8C" w:rsidRPr="00AB6D47">
              <w:rPr>
                <w:rFonts w:cs="Times New Roman"/>
                <w:i/>
                <w:iCs/>
                <w:szCs w:val="26"/>
                <w:lang w:val="pt-BR"/>
              </w:rPr>
              <w:t>4</w:t>
            </w:r>
          </w:p>
        </w:tc>
      </w:tr>
    </w:tbl>
    <w:p w:rsidR="00201D44" w:rsidRPr="00AB6D47" w:rsidRDefault="00980BD0" w:rsidP="00201D44">
      <w:pPr>
        <w:spacing w:before="60" w:after="60" w:line="240" w:lineRule="auto"/>
        <w:ind w:left="720" w:firstLine="720"/>
        <w:rPr>
          <w:rFonts w:cs="Times New Roman"/>
          <w:szCs w:val="28"/>
          <w:lang w:val="pt-BR"/>
        </w:rPr>
      </w:pPr>
      <w:r w:rsidRPr="00AB6D47">
        <w:rPr>
          <w:rFonts w:cs="Times New Roman"/>
          <w:szCs w:val="28"/>
          <w:lang w:val="pt-BR"/>
        </w:rPr>
        <w:t>Kính gử</w:t>
      </w:r>
      <w:r w:rsidR="00AE2CAD" w:rsidRPr="00AB6D47">
        <w:rPr>
          <w:rFonts w:cs="Times New Roman"/>
          <w:szCs w:val="28"/>
          <w:lang w:val="pt-BR"/>
        </w:rPr>
        <w:t>i:</w:t>
      </w:r>
    </w:p>
    <w:p w:rsidR="00DC30C8" w:rsidRPr="00AB6D47" w:rsidRDefault="00201D44" w:rsidP="00EC633E">
      <w:pPr>
        <w:spacing w:before="60" w:after="60" w:line="240" w:lineRule="auto"/>
        <w:ind w:left="720" w:firstLine="720"/>
        <w:jc w:val="center"/>
        <w:rPr>
          <w:rFonts w:cs="Times New Roman"/>
          <w:szCs w:val="28"/>
          <w:lang w:val="pt-BR"/>
        </w:rPr>
      </w:pPr>
      <w:r w:rsidRPr="00AB6D47">
        <w:rPr>
          <w:rFonts w:cs="Times New Roman"/>
          <w:szCs w:val="28"/>
          <w:lang w:val="pt-BR"/>
        </w:rPr>
        <w:t xml:space="preserve">    </w:t>
      </w:r>
      <w:r w:rsidR="00092CB6" w:rsidRPr="00AB6D47">
        <w:rPr>
          <w:rFonts w:cs="Times New Roman"/>
          <w:szCs w:val="28"/>
          <w:lang w:val="pt-BR"/>
        </w:rPr>
        <w:t>-</w:t>
      </w:r>
      <w:r w:rsidR="00AE2CAD" w:rsidRPr="00AB6D47">
        <w:rPr>
          <w:rFonts w:cs="Times New Roman"/>
          <w:szCs w:val="28"/>
          <w:lang w:val="pt-BR"/>
        </w:rPr>
        <w:t xml:space="preserve"> </w:t>
      </w:r>
      <w:r w:rsidRPr="00AB6D47">
        <w:rPr>
          <w:rFonts w:cs="Times New Roman"/>
          <w:szCs w:val="28"/>
          <w:lang w:val="pt-BR"/>
        </w:rPr>
        <w:t xml:space="preserve">Các </w:t>
      </w:r>
      <w:r w:rsidR="00092CB6" w:rsidRPr="00AB6D47">
        <w:rPr>
          <w:rFonts w:cs="Times New Roman"/>
          <w:szCs w:val="28"/>
          <w:lang w:val="pt-BR"/>
        </w:rPr>
        <w:t>Liên đoàn Lao độ</w:t>
      </w:r>
      <w:r w:rsidRPr="00AB6D47">
        <w:rPr>
          <w:rFonts w:cs="Times New Roman"/>
          <w:szCs w:val="28"/>
          <w:lang w:val="pt-BR"/>
        </w:rPr>
        <w:t>ng</w:t>
      </w:r>
      <w:r w:rsidR="00092CB6" w:rsidRPr="00AB6D47">
        <w:rPr>
          <w:rFonts w:cs="Times New Roman"/>
          <w:szCs w:val="28"/>
          <w:lang w:val="pt-BR"/>
        </w:rPr>
        <w:t xml:space="preserve"> huyện, thị xã, thành phố</w:t>
      </w:r>
      <w:r w:rsidR="002C05A3" w:rsidRPr="00AB6D47">
        <w:rPr>
          <w:rFonts w:cs="Times New Roman"/>
          <w:szCs w:val="28"/>
          <w:lang w:val="pt-BR"/>
        </w:rPr>
        <w:t>;</w:t>
      </w:r>
    </w:p>
    <w:p w:rsidR="00092CB6" w:rsidRPr="00AB6D47" w:rsidRDefault="00201D44" w:rsidP="00092CB6">
      <w:pPr>
        <w:spacing w:before="60" w:after="60" w:line="240" w:lineRule="auto"/>
        <w:ind w:left="1440" w:firstLine="720"/>
        <w:rPr>
          <w:rFonts w:cs="Times New Roman"/>
          <w:szCs w:val="28"/>
          <w:lang w:val="pt-BR"/>
        </w:rPr>
      </w:pPr>
      <w:r w:rsidRPr="00AB6D47">
        <w:rPr>
          <w:rFonts w:cs="Times New Roman"/>
          <w:szCs w:val="28"/>
          <w:lang w:val="pt-BR"/>
        </w:rPr>
        <w:t xml:space="preserve">      </w:t>
      </w:r>
      <w:r w:rsidR="00092CB6" w:rsidRPr="00AB6D47">
        <w:rPr>
          <w:rFonts w:cs="Times New Roman"/>
          <w:szCs w:val="28"/>
          <w:lang w:val="pt-BR"/>
        </w:rPr>
        <w:t>- Các Công đoàn ngành địa phương.</w:t>
      </w:r>
    </w:p>
    <w:p w:rsidR="00AE2CAD" w:rsidRPr="00AB6D47" w:rsidRDefault="00AE2CAD" w:rsidP="001B7A11">
      <w:pPr>
        <w:spacing w:before="60" w:after="60" w:line="240" w:lineRule="auto"/>
        <w:ind w:left="720" w:firstLine="720"/>
        <w:jc w:val="both"/>
        <w:rPr>
          <w:rFonts w:cs="Times New Roman"/>
          <w:szCs w:val="28"/>
          <w:lang w:val="pt-BR"/>
        </w:rPr>
      </w:pPr>
    </w:p>
    <w:p w:rsidR="00C7634D" w:rsidRPr="00AB6D47" w:rsidRDefault="00C7634D" w:rsidP="00E40EA0">
      <w:pPr>
        <w:spacing w:before="60" w:after="60"/>
        <w:ind w:firstLine="720"/>
        <w:jc w:val="both"/>
        <w:rPr>
          <w:rFonts w:cs="Times New Roman"/>
          <w:szCs w:val="28"/>
          <w:lang w:val="pt-BR"/>
        </w:rPr>
      </w:pPr>
      <w:r w:rsidRPr="00AB6D47">
        <w:rPr>
          <w:rFonts w:cs="Times New Roman"/>
          <w:szCs w:val="28"/>
          <w:lang w:val="pt-BR"/>
        </w:rPr>
        <w:t>Thực hiện</w:t>
      </w:r>
      <w:r w:rsidR="00AA0A94" w:rsidRPr="00AB6D47">
        <w:rPr>
          <w:rFonts w:cs="Times New Roman"/>
          <w:szCs w:val="28"/>
          <w:lang w:val="pt-BR"/>
        </w:rPr>
        <w:t xml:space="preserve"> Quyết định số 1616-QĐ/TU, ngày 26/01/2024 của Ban Thường vụ Tỉnh ủy về việc “Thành lập Ban Tổ chức Hội thao công chức, viên chức khối Đảng tỉnh Đắk Lắk lần thứ XXII, năm 2024”; </w:t>
      </w:r>
      <w:r w:rsidR="00CD03B1" w:rsidRPr="00AB6D47">
        <w:rPr>
          <w:rFonts w:cs="Times New Roman"/>
          <w:szCs w:val="28"/>
          <w:lang w:val="pt-BR"/>
        </w:rPr>
        <w:t xml:space="preserve">Kế hoạch </w:t>
      </w:r>
      <w:r w:rsidR="003570BB" w:rsidRPr="00AB6D47">
        <w:rPr>
          <w:rFonts w:cs="Times New Roman"/>
          <w:szCs w:val="28"/>
          <w:lang w:val="pt-BR"/>
        </w:rPr>
        <w:t>số</w:t>
      </w:r>
      <w:r w:rsidR="00CD03B1" w:rsidRPr="00AB6D47">
        <w:rPr>
          <w:rFonts w:cs="Times New Roman"/>
          <w:szCs w:val="28"/>
          <w:lang w:val="pt-BR"/>
        </w:rPr>
        <w:t xml:space="preserve"> 09-KH</w:t>
      </w:r>
      <w:r w:rsidR="003570BB" w:rsidRPr="00AB6D47">
        <w:rPr>
          <w:rFonts w:cs="Times New Roman"/>
          <w:szCs w:val="28"/>
          <w:lang w:val="pt-BR"/>
        </w:rPr>
        <w:t>/</w:t>
      </w:r>
      <w:r w:rsidR="00CD03B1" w:rsidRPr="00AB6D47">
        <w:rPr>
          <w:rFonts w:cs="Times New Roman"/>
          <w:szCs w:val="28"/>
          <w:lang w:val="pt-BR"/>
        </w:rPr>
        <w:t>BTCHT</w:t>
      </w:r>
      <w:r w:rsidR="003570BB" w:rsidRPr="00AB6D47">
        <w:rPr>
          <w:rFonts w:cs="Times New Roman"/>
          <w:szCs w:val="28"/>
          <w:lang w:val="pt-BR"/>
        </w:rPr>
        <w:t xml:space="preserve">, </w:t>
      </w:r>
      <w:r w:rsidRPr="00AB6D47">
        <w:rPr>
          <w:rFonts w:cs="Times New Roman"/>
          <w:szCs w:val="28"/>
          <w:lang w:val="pt-BR"/>
        </w:rPr>
        <w:t>ngày 19/4/2024</w:t>
      </w:r>
      <w:r w:rsidR="00CD03B1" w:rsidRPr="00AB6D47">
        <w:rPr>
          <w:rFonts w:cs="Times New Roman"/>
          <w:szCs w:val="28"/>
          <w:lang w:val="pt-BR"/>
        </w:rPr>
        <w:t xml:space="preserve"> </w:t>
      </w:r>
      <w:r w:rsidRPr="00AB6D47">
        <w:rPr>
          <w:rFonts w:cs="Times New Roman"/>
          <w:szCs w:val="28"/>
          <w:lang w:val="pt-BR"/>
        </w:rPr>
        <w:t xml:space="preserve">của Ban Tổ chức Hội thao </w:t>
      </w:r>
      <w:r w:rsidR="00CD03B1" w:rsidRPr="00AB6D47">
        <w:rPr>
          <w:rFonts w:cs="Times New Roman"/>
          <w:szCs w:val="28"/>
          <w:lang w:val="pt-BR"/>
        </w:rPr>
        <w:t>về</w:t>
      </w:r>
      <w:r w:rsidRPr="00AB6D47">
        <w:rPr>
          <w:rFonts w:cs="Times New Roman"/>
          <w:szCs w:val="28"/>
          <w:lang w:val="pt-BR"/>
        </w:rPr>
        <w:t xml:space="preserve"> “</w:t>
      </w:r>
      <w:r w:rsidR="003570BB" w:rsidRPr="00AB6D47">
        <w:rPr>
          <w:rFonts w:cs="Times New Roman"/>
          <w:i/>
          <w:szCs w:val="28"/>
          <w:lang w:val="pt-BR"/>
        </w:rPr>
        <w:t>Tổ chức Hội thao công chức, viên chức khối Đảng tỉnh Đắk Lắk lần thứ XXI</w:t>
      </w:r>
      <w:r w:rsidRPr="00AB6D47">
        <w:rPr>
          <w:rFonts w:cs="Times New Roman"/>
          <w:i/>
          <w:szCs w:val="28"/>
          <w:lang w:val="pt-BR"/>
        </w:rPr>
        <w:t xml:space="preserve">I, </w:t>
      </w:r>
      <w:r w:rsidR="00CD03B1" w:rsidRPr="00AB6D47">
        <w:rPr>
          <w:rFonts w:cs="Times New Roman"/>
          <w:i/>
          <w:szCs w:val="28"/>
          <w:lang w:val="pt-BR"/>
        </w:rPr>
        <w:t>năm 2024</w:t>
      </w:r>
      <w:r w:rsidRPr="00AB6D47">
        <w:rPr>
          <w:rFonts w:cs="Times New Roman"/>
          <w:szCs w:val="28"/>
          <w:lang w:val="pt-BR"/>
        </w:rPr>
        <w:t>”; Phân công nhiệm vụ của Ban Tổ chức Hội thao công chức, viên chức khối Đảng tỉnh Đắk Lắk lần thứ XXII, năm 2024</w:t>
      </w:r>
      <w:r w:rsidR="00412ED7" w:rsidRPr="00AB6D47">
        <w:rPr>
          <w:rFonts w:cs="Times New Roman"/>
          <w:szCs w:val="28"/>
          <w:lang w:val="pt-BR"/>
        </w:rPr>
        <w:t xml:space="preserve"> (tổ chức từ ngày 18/5 – 25/5 tại huyện Lắk)</w:t>
      </w:r>
      <w:r w:rsidRPr="00AB6D47">
        <w:rPr>
          <w:rFonts w:cs="Times New Roman"/>
          <w:szCs w:val="28"/>
          <w:lang w:val="pt-BR"/>
        </w:rPr>
        <w:t xml:space="preserve">. </w:t>
      </w:r>
      <w:r w:rsidR="003570BB" w:rsidRPr="00AB6D47">
        <w:rPr>
          <w:rFonts w:cs="Times New Roman"/>
          <w:szCs w:val="28"/>
          <w:lang w:val="pt-BR"/>
        </w:rPr>
        <w:t>Ban Thường vụ L</w:t>
      </w:r>
      <w:r w:rsidR="000F5F48" w:rsidRPr="00AB6D47">
        <w:rPr>
          <w:rFonts w:cs="Times New Roman"/>
          <w:szCs w:val="28"/>
          <w:lang w:val="pt-BR"/>
        </w:rPr>
        <w:t xml:space="preserve">iên đoàn </w:t>
      </w:r>
      <w:r w:rsidR="003570BB" w:rsidRPr="00AB6D47">
        <w:rPr>
          <w:rFonts w:cs="Times New Roman"/>
          <w:szCs w:val="28"/>
          <w:lang w:val="pt-BR"/>
        </w:rPr>
        <w:t>L</w:t>
      </w:r>
      <w:r w:rsidR="000F5F48" w:rsidRPr="00AB6D47">
        <w:rPr>
          <w:rFonts w:cs="Times New Roman"/>
          <w:szCs w:val="28"/>
          <w:lang w:val="pt-BR"/>
        </w:rPr>
        <w:t>ao động</w:t>
      </w:r>
      <w:r w:rsidR="003570BB" w:rsidRPr="00AB6D47">
        <w:rPr>
          <w:rFonts w:cs="Times New Roman"/>
          <w:szCs w:val="28"/>
          <w:lang w:val="pt-BR"/>
        </w:rPr>
        <w:t xml:space="preserve"> tỉnh</w:t>
      </w:r>
      <w:r w:rsidR="00E40EA0" w:rsidRPr="00AB6D47">
        <w:rPr>
          <w:rFonts w:cs="Times New Roman"/>
          <w:szCs w:val="28"/>
          <w:lang w:val="pt-BR"/>
        </w:rPr>
        <w:t xml:space="preserve"> đề nghị các </w:t>
      </w:r>
      <w:r w:rsidR="000F5F48" w:rsidRPr="00AB6D47">
        <w:rPr>
          <w:rFonts w:cs="Times New Roman"/>
          <w:szCs w:val="28"/>
          <w:lang w:val="pt-BR"/>
        </w:rPr>
        <w:t xml:space="preserve">Công </w:t>
      </w:r>
      <w:r w:rsidR="00E40EA0" w:rsidRPr="00AB6D47">
        <w:rPr>
          <w:rFonts w:cs="Times New Roman"/>
          <w:szCs w:val="28"/>
          <w:lang w:val="pt-BR"/>
        </w:rPr>
        <w:t xml:space="preserve">đoàn cấp trên trực tiếp cơ sở </w:t>
      </w:r>
      <w:r w:rsidRPr="00AB6D47">
        <w:rPr>
          <w:rFonts w:cs="Times New Roman"/>
          <w:szCs w:val="28"/>
          <w:lang w:val="pt-BR"/>
        </w:rPr>
        <w:t>triển khai thực hiện một số nội dung sau:</w:t>
      </w:r>
    </w:p>
    <w:p w:rsidR="00E32D54" w:rsidRPr="00AB6D47" w:rsidRDefault="00C7634D" w:rsidP="00E40EA0">
      <w:pPr>
        <w:spacing w:before="60" w:after="60"/>
        <w:ind w:firstLine="720"/>
        <w:jc w:val="both"/>
        <w:rPr>
          <w:rFonts w:cs="Times New Roman"/>
          <w:szCs w:val="28"/>
          <w:lang w:val="pt-BR"/>
        </w:rPr>
      </w:pPr>
      <w:r w:rsidRPr="00AB6D47">
        <w:rPr>
          <w:rFonts w:cs="Times New Roman"/>
          <w:szCs w:val="28"/>
          <w:lang w:val="pt-BR"/>
        </w:rPr>
        <w:t>1. P</w:t>
      </w:r>
      <w:r w:rsidR="00E40EA0" w:rsidRPr="00AB6D47">
        <w:rPr>
          <w:rFonts w:cs="Times New Roman"/>
          <w:szCs w:val="28"/>
          <w:lang w:val="pt-BR"/>
        </w:rPr>
        <w:t xml:space="preserve">hối hợp với Ban Tuyên giáo – Nữ công Liên đoàn Lao động tỉnh để tuyên truyền </w:t>
      </w:r>
      <w:r w:rsidRPr="00AB6D47">
        <w:rPr>
          <w:rFonts w:cs="Times New Roman"/>
          <w:szCs w:val="28"/>
          <w:lang w:val="pt-BR"/>
        </w:rPr>
        <w:t xml:space="preserve">về thời gian, </w:t>
      </w:r>
      <w:r w:rsidR="00E40EA0" w:rsidRPr="00AB6D47">
        <w:rPr>
          <w:rFonts w:cs="Times New Roman"/>
          <w:szCs w:val="28"/>
          <w:lang w:val="pt-BR"/>
        </w:rPr>
        <w:t>nội dung</w:t>
      </w:r>
      <w:r w:rsidRPr="00AB6D47">
        <w:rPr>
          <w:rFonts w:cs="Times New Roman"/>
          <w:szCs w:val="28"/>
          <w:lang w:val="pt-BR"/>
        </w:rPr>
        <w:t xml:space="preserve"> thi đấu</w:t>
      </w:r>
      <w:r w:rsidR="00E40EA0" w:rsidRPr="00AB6D47">
        <w:rPr>
          <w:rFonts w:cs="Times New Roman"/>
          <w:szCs w:val="28"/>
          <w:lang w:val="pt-BR"/>
        </w:rPr>
        <w:t>, tiến độ triển khai và kết quả Hộ</w:t>
      </w:r>
      <w:r w:rsidRPr="00AB6D47">
        <w:rPr>
          <w:rFonts w:cs="Times New Roman"/>
          <w:szCs w:val="28"/>
          <w:lang w:val="pt-BR"/>
        </w:rPr>
        <w:t xml:space="preserve">i thao </w:t>
      </w:r>
      <w:r w:rsidR="00E40EA0" w:rsidRPr="00AB6D47">
        <w:rPr>
          <w:rFonts w:cs="Times New Roman"/>
          <w:szCs w:val="28"/>
          <w:lang w:val="pt-BR"/>
        </w:rPr>
        <w:t>công chức, viên chức khối Đảng tỉnh Đắk Lắk lần thứ XXI</w:t>
      </w:r>
      <w:r w:rsidR="00A12AC3" w:rsidRPr="00AB6D47">
        <w:rPr>
          <w:rFonts w:cs="Times New Roman"/>
          <w:szCs w:val="28"/>
          <w:lang w:val="pt-BR"/>
        </w:rPr>
        <w:t>I, năm 2024</w:t>
      </w:r>
      <w:r w:rsidR="00E40EA0" w:rsidRPr="00AB6D47">
        <w:rPr>
          <w:rFonts w:cs="Times New Roman"/>
          <w:szCs w:val="28"/>
          <w:lang w:val="pt-BR"/>
        </w:rPr>
        <w:t xml:space="preserve"> </w:t>
      </w:r>
      <w:r w:rsidR="00E32D54" w:rsidRPr="00AB6D47">
        <w:rPr>
          <w:rFonts w:cs="Times New Roman"/>
          <w:szCs w:val="28"/>
          <w:lang w:val="pt-BR"/>
        </w:rPr>
        <w:t xml:space="preserve">đến các cấp công đoàn, </w:t>
      </w:r>
      <w:r w:rsidR="00412ED7" w:rsidRPr="00AB6D47">
        <w:rPr>
          <w:rFonts w:cs="Times New Roman"/>
          <w:szCs w:val="28"/>
          <w:lang w:val="pt-BR"/>
        </w:rPr>
        <w:t>công chức, viên chức</w:t>
      </w:r>
      <w:r w:rsidR="009B3E34" w:rsidRPr="00AB6D47">
        <w:rPr>
          <w:rFonts w:cs="Times New Roman"/>
          <w:szCs w:val="28"/>
          <w:lang w:val="pt-BR"/>
        </w:rPr>
        <w:t xml:space="preserve">, </w:t>
      </w:r>
      <w:r w:rsidRPr="00AB6D47">
        <w:rPr>
          <w:rFonts w:cs="Times New Roman"/>
          <w:szCs w:val="28"/>
          <w:lang w:val="pt-BR"/>
        </w:rPr>
        <w:t>người lao</w:t>
      </w:r>
      <w:r w:rsidR="009B3E34" w:rsidRPr="00AB6D47">
        <w:rPr>
          <w:rFonts w:cs="Times New Roman"/>
          <w:szCs w:val="28"/>
          <w:lang w:val="pt-BR"/>
        </w:rPr>
        <w:t xml:space="preserve"> động</w:t>
      </w:r>
      <w:r w:rsidR="00E32D54" w:rsidRPr="00AB6D47">
        <w:rPr>
          <w:rFonts w:cs="Times New Roman"/>
          <w:szCs w:val="28"/>
          <w:lang w:val="pt-BR"/>
        </w:rPr>
        <w:t xml:space="preserve"> thông qua</w:t>
      </w:r>
      <w:r w:rsidR="00E40EA0" w:rsidRPr="00AB6D47">
        <w:rPr>
          <w:rFonts w:cs="Times New Roman"/>
          <w:szCs w:val="28"/>
          <w:lang w:val="pt-BR"/>
        </w:rPr>
        <w:t xml:space="preserve"> các tài khoản </w:t>
      </w:r>
      <w:r w:rsidR="00E32D54" w:rsidRPr="00AB6D47">
        <w:rPr>
          <w:rFonts w:cs="Times New Roman"/>
          <w:szCs w:val="28"/>
          <w:lang w:val="pt-BR"/>
        </w:rPr>
        <w:t>Facebook</w:t>
      </w:r>
      <w:r w:rsidR="00E40EA0" w:rsidRPr="00AB6D47">
        <w:rPr>
          <w:rFonts w:cs="Times New Roman"/>
          <w:szCs w:val="28"/>
          <w:lang w:val="pt-BR"/>
        </w:rPr>
        <w:t xml:space="preserve">, </w:t>
      </w:r>
      <w:r w:rsidR="009B3E34" w:rsidRPr="00AB6D47">
        <w:rPr>
          <w:rFonts w:cs="Times New Roman"/>
          <w:szCs w:val="28"/>
          <w:lang w:val="pt-BR"/>
        </w:rPr>
        <w:t xml:space="preserve">fanpage, </w:t>
      </w:r>
      <w:r w:rsidR="00E40EA0" w:rsidRPr="00AB6D47">
        <w:rPr>
          <w:rFonts w:cs="Times New Roman"/>
          <w:szCs w:val="28"/>
          <w:lang w:val="pt-BR"/>
        </w:rPr>
        <w:t>nhóm zalo</w:t>
      </w:r>
      <w:r w:rsidR="00E32D54" w:rsidRPr="00AB6D47">
        <w:rPr>
          <w:rFonts w:cs="Times New Roman"/>
          <w:szCs w:val="28"/>
          <w:lang w:val="pt-BR"/>
        </w:rPr>
        <w:t xml:space="preserve"> </w:t>
      </w:r>
      <w:r w:rsidR="00E40EA0" w:rsidRPr="00AB6D47">
        <w:rPr>
          <w:rFonts w:cs="Times New Roman"/>
          <w:szCs w:val="28"/>
          <w:lang w:val="pt-BR"/>
        </w:rPr>
        <w:t xml:space="preserve">các cấp công đoàn. </w:t>
      </w:r>
    </w:p>
    <w:p w:rsidR="009B3E34" w:rsidRPr="00AB6D47" w:rsidRDefault="009B3E34" w:rsidP="00E40EA0">
      <w:pPr>
        <w:spacing w:before="60" w:after="60"/>
        <w:ind w:firstLine="720"/>
        <w:jc w:val="both"/>
        <w:rPr>
          <w:rFonts w:cs="Times New Roman"/>
          <w:szCs w:val="28"/>
          <w:lang w:val="pt-BR"/>
        </w:rPr>
      </w:pPr>
      <w:r w:rsidRPr="00AB6D47">
        <w:rPr>
          <w:rFonts w:cs="Times New Roman"/>
          <w:szCs w:val="28"/>
          <w:lang w:val="pt-BR"/>
        </w:rPr>
        <w:t>2. Chỉ đạo các CĐCS thuộc đối tượng tham gia Hội thao tích cực tuyên truyền, vận động, cổ vũ công chức, viên chức, người lao động hăng hái tập luyện, tham gia Hội thao nhiệt tình, sôi nổi, an toàn, chất lượ</w:t>
      </w:r>
      <w:r w:rsidR="00272EE2" w:rsidRPr="00AB6D47">
        <w:rPr>
          <w:rFonts w:cs="Times New Roman"/>
          <w:szCs w:val="28"/>
          <w:lang w:val="pt-BR"/>
        </w:rPr>
        <w:t xml:space="preserve">ng; </w:t>
      </w:r>
      <w:r w:rsidR="003516F5" w:rsidRPr="00AB6D47">
        <w:rPr>
          <w:rFonts w:cs="Times New Roman"/>
          <w:szCs w:val="28"/>
          <w:lang w:val="pt-BR"/>
        </w:rPr>
        <w:t xml:space="preserve">kịp thời </w:t>
      </w:r>
      <w:r w:rsidRPr="00AB6D47">
        <w:rPr>
          <w:rFonts w:cs="Times New Roman"/>
          <w:szCs w:val="28"/>
          <w:lang w:val="pt-BR"/>
        </w:rPr>
        <w:t>biểu dương, ghi nhận thành tích đối với tập thể</w:t>
      </w:r>
      <w:r w:rsidR="00272EE2" w:rsidRPr="00AB6D47">
        <w:rPr>
          <w:rFonts w:cs="Times New Roman"/>
          <w:szCs w:val="28"/>
          <w:lang w:val="pt-BR"/>
        </w:rPr>
        <w:t xml:space="preserve">, cá nhân đạt thành tích cao tại Hội thao. </w:t>
      </w:r>
    </w:p>
    <w:p w:rsidR="00E32D54" w:rsidRPr="00AB6D47" w:rsidRDefault="00E40EA0" w:rsidP="00E40EA0">
      <w:pPr>
        <w:spacing w:before="60" w:after="60"/>
        <w:ind w:firstLine="720"/>
        <w:jc w:val="both"/>
        <w:rPr>
          <w:rFonts w:eastAsia="Times New Roman" w:cs="Times New Roman"/>
          <w:szCs w:val="28"/>
        </w:rPr>
      </w:pPr>
      <w:r w:rsidRPr="00AB6D47">
        <w:rPr>
          <w:rFonts w:cs="Times New Roman"/>
          <w:szCs w:val="28"/>
          <w:lang w:val="pt-BR"/>
        </w:rPr>
        <w:t>Nội dung tuyên truyền được đăng tải trên Trang thông tin Điện tử Liên đoàn Lao động tỉnh, tài khoản facebook Công đoàn Đắk Lắ</w:t>
      </w:r>
      <w:r w:rsidR="00412ED7" w:rsidRPr="00AB6D47">
        <w:rPr>
          <w:rFonts w:cs="Times New Roman"/>
          <w:szCs w:val="28"/>
          <w:lang w:val="pt-BR"/>
        </w:rPr>
        <w:t xml:space="preserve">k và </w:t>
      </w:r>
      <w:r w:rsidRPr="00AB6D47">
        <w:rPr>
          <w:rFonts w:cs="Times New Roman"/>
          <w:szCs w:val="28"/>
          <w:lang w:val="pt-BR"/>
        </w:rPr>
        <w:t xml:space="preserve">gửi qua nhóm Zalo Báo cáo viên Công đoàn tỉnh. </w:t>
      </w:r>
      <w:r w:rsidR="00E32D54" w:rsidRPr="00AB6D47">
        <w:rPr>
          <w:rFonts w:eastAsia="Times New Roman" w:cs="Times New Roman"/>
          <w:szCs w:val="28"/>
        </w:rPr>
        <w:t xml:space="preserve">Nhận được văn bản đề nghị các </w:t>
      </w:r>
      <w:r w:rsidR="002D1487" w:rsidRPr="00AB6D47">
        <w:rPr>
          <w:rFonts w:eastAsia="Times New Roman" w:cs="Times New Roman"/>
          <w:szCs w:val="28"/>
        </w:rPr>
        <w:t xml:space="preserve">Công </w:t>
      </w:r>
      <w:r w:rsidR="00E32D54" w:rsidRPr="00AB6D47">
        <w:rPr>
          <w:rFonts w:eastAsia="Times New Roman" w:cs="Times New Roman"/>
          <w:szCs w:val="28"/>
        </w:rPr>
        <w:t xml:space="preserve">đoàn cấp trên trực tiếp cơ sở </w:t>
      </w:r>
      <w:r w:rsidRPr="00AB6D47">
        <w:rPr>
          <w:rFonts w:eastAsia="Times New Roman" w:cs="Times New Roman"/>
          <w:szCs w:val="28"/>
        </w:rPr>
        <w:t>chủ động phối hợp tuyên truyền kịp thời và hiệu quả</w:t>
      </w:r>
      <w:r w:rsidR="00E32D54" w:rsidRPr="00AB6D47">
        <w:rPr>
          <w:rFonts w:eastAsia="Times New Roman" w:cs="Times New Roman"/>
          <w:szCs w:val="28"/>
        </w:rPr>
        <w:t>./.</w:t>
      </w:r>
    </w:p>
    <w:p w:rsidR="00F43143" w:rsidRPr="00AB6D47" w:rsidRDefault="00F43143" w:rsidP="00F43143">
      <w:pPr>
        <w:pStyle w:val="ListParagraph"/>
        <w:tabs>
          <w:tab w:val="left" w:pos="851"/>
        </w:tabs>
        <w:spacing w:before="60" w:after="60" w:line="240" w:lineRule="auto"/>
        <w:ind w:left="0" w:firstLine="720"/>
        <w:jc w:val="both"/>
        <w:rPr>
          <w:rFonts w:cs="Times New Roman"/>
          <w:sz w:val="8"/>
          <w:szCs w:val="8"/>
        </w:rPr>
      </w:pPr>
    </w:p>
    <w:tbl>
      <w:tblPr>
        <w:tblW w:w="9719" w:type="dxa"/>
        <w:tblLook w:val="00A0" w:firstRow="1" w:lastRow="0" w:firstColumn="1" w:lastColumn="0" w:noHBand="0" w:noVBand="0"/>
      </w:tblPr>
      <w:tblGrid>
        <w:gridCol w:w="4918"/>
        <w:gridCol w:w="4801"/>
      </w:tblGrid>
      <w:tr w:rsidR="00F43143" w:rsidRPr="00AB6D47" w:rsidTr="003516F5">
        <w:trPr>
          <w:trHeight w:val="2611"/>
        </w:trPr>
        <w:tc>
          <w:tcPr>
            <w:tcW w:w="4918" w:type="dxa"/>
          </w:tcPr>
          <w:p w:rsidR="00F43143" w:rsidRPr="00AB6D47" w:rsidRDefault="00F43143" w:rsidP="00E1780C">
            <w:pPr>
              <w:spacing w:after="0" w:line="240" w:lineRule="auto"/>
              <w:rPr>
                <w:rFonts w:cs="Times New Roman"/>
                <w:sz w:val="24"/>
                <w:szCs w:val="24"/>
              </w:rPr>
            </w:pPr>
            <w:r w:rsidRPr="00AB6D47">
              <w:rPr>
                <w:rFonts w:cs="Times New Roman"/>
                <w:b/>
                <w:i/>
                <w:sz w:val="24"/>
                <w:szCs w:val="24"/>
              </w:rPr>
              <w:t>Nơi nhận:</w:t>
            </w:r>
            <w:r w:rsidRPr="00AB6D47">
              <w:rPr>
                <w:rFonts w:cs="Times New Roman"/>
                <w:sz w:val="24"/>
                <w:szCs w:val="24"/>
              </w:rPr>
              <w:tab/>
            </w:r>
          </w:p>
          <w:p w:rsidR="00E40EA0" w:rsidRPr="00AB6D47" w:rsidRDefault="00E40EA0" w:rsidP="00E1780C">
            <w:pPr>
              <w:spacing w:after="0" w:line="240" w:lineRule="auto"/>
              <w:rPr>
                <w:rFonts w:cs="Times New Roman"/>
                <w:sz w:val="24"/>
                <w:szCs w:val="24"/>
              </w:rPr>
            </w:pPr>
            <w:r w:rsidRPr="00AB6D47">
              <w:rPr>
                <w:rFonts w:cs="Times New Roman"/>
                <w:sz w:val="24"/>
                <w:szCs w:val="24"/>
              </w:rPr>
              <w:t>- Như kí</w:t>
            </w:r>
            <w:r w:rsidR="00F43143" w:rsidRPr="00AB6D47">
              <w:rPr>
                <w:rFonts w:cs="Times New Roman"/>
                <w:sz w:val="24"/>
                <w:szCs w:val="24"/>
              </w:rPr>
              <w:t>nh gửi;</w:t>
            </w:r>
          </w:p>
          <w:p w:rsidR="00F43143" w:rsidRPr="00AB6D47" w:rsidRDefault="00E40EA0" w:rsidP="00E1780C">
            <w:pPr>
              <w:spacing w:after="0" w:line="240" w:lineRule="auto"/>
              <w:rPr>
                <w:rFonts w:cs="Times New Roman"/>
                <w:sz w:val="24"/>
                <w:szCs w:val="24"/>
              </w:rPr>
            </w:pPr>
            <w:r w:rsidRPr="00AB6D47">
              <w:rPr>
                <w:rFonts w:cs="Times New Roman"/>
                <w:sz w:val="24"/>
                <w:szCs w:val="24"/>
              </w:rPr>
              <w:t>- Ban TG Tỉnh ủy (B/c);</w:t>
            </w:r>
            <w:r w:rsidR="00F43143" w:rsidRPr="00AB6D47">
              <w:rPr>
                <w:rFonts w:cs="Times New Roman"/>
                <w:sz w:val="24"/>
                <w:szCs w:val="24"/>
              </w:rPr>
              <w:tab/>
            </w:r>
          </w:p>
          <w:p w:rsidR="00F43143" w:rsidRPr="00AB6D47" w:rsidRDefault="00F43143" w:rsidP="00E1780C">
            <w:pPr>
              <w:spacing w:after="0" w:line="240" w:lineRule="auto"/>
              <w:rPr>
                <w:rFonts w:cs="Times New Roman"/>
                <w:sz w:val="24"/>
                <w:szCs w:val="24"/>
              </w:rPr>
            </w:pPr>
            <w:r w:rsidRPr="00AB6D47">
              <w:rPr>
                <w:rFonts w:cs="Times New Roman"/>
                <w:sz w:val="24"/>
                <w:szCs w:val="24"/>
              </w:rPr>
              <w:t>- Thường trực LĐLĐ tỉnh;</w:t>
            </w:r>
            <w:r w:rsidRPr="00AB6D47">
              <w:rPr>
                <w:rFonts w:cs="Times New Roman"/>
                <w:sz w:val="24"/>
                <w:szCs w:val="24"/>
              </w:rPr>
              <w:tab/>
            </w:r>
            <w:r w:rsidRPr="00AB6D47">
              <w:rPr>
                <w:rFonts w:cs="Times New Roman"/>
                <w:sz w:val="24"/>
                <w:szCs w:val="24"/>
              </w:rPr>
              <w:tab/>
            </w:r>
          </w:p>
          <w:p w:rsidR="00F43143" w:rsidRPr="00AB6D47" w:rsidRDefault="00F43143" w:rsidP="00E1780C">
            <w:pPr>
              <w:spacing w:after="0" w:line="240" w:lineRule="auto"/>
              <w:jc w:val="both"/>
              <w:rPr>
                <w:rFonts w:cs="Times New Roman"/>
                <w:sz w:val="24"/>
                <w:szCs w:val="24"/>
              </w:rPr>
            </w:pPr>
            <w:r w:rsidRPr="00AB6D47">
              <w:rPr>
                <w:rFonts w:cs="Times New Roman"/>
                <w:sz w:val="24"/>
                <w:szCs w:val="24"/>
              </w:rPr>
              <w:t>- Lưu VT,</w:t>
            </w:r>
            <w:r w:rsidR="00D5596D" w:rsidRPr="00AB6D47">
              <w:rPr>
                <w:rFonts w:cs="Times New Roman"/>
                <w:sz w:val="24"/>
                <w:szCs w:val="24"/>
              </w:rPr>
              <w:t xml:space="preserve"> </w:t>
            </w:r>
            <w:r w:rsidRPr="00AB6D47">
              <w:rPr>
                <w:rFonts w:cs="Times New Roman"/>
                <w:sz w:val="24"/>
                <w:szCs w:val="24"/>
              </w:rPr>
              <w:t>TG-NC.</w:t>
            </w:r>
          </w:p>
          <w:p w:rsidR="00F43143" w:rsidRPr="00AB6D47" w:rsidRDefault="00F43143" w:rsidP="00E1780C">
            <w:pPr>
              <w:spacing w:after="0" w:line="240" w:lineRule="auto"/>
              <w:jc w:val="both"/>
              <w:rPr>
                <w:rFonts w:cs="Times New Roman"/>
                <w:b/>
                <w:szCs w:val="28"/>
              </w:rPr>
            </w:pPr>
          </w:p>
        </w:tc>
        <w:tc>
          <w:tcPr>
            <w:tcW w:w="4801" w:type="dxa"/>
          </w:tcPr>
          <w:p w:rsidR="00F43143" w:rsidRPr="00AB6D47" w:rsidRDefault="00F43143" w:rsidP="00E1780C">
            <w:pPr>
              <w:spacing w:after="0" w:line="240" w:lineRule="auto"/>
              <w:jc w:val="center"/>
              <w:rPr>
                <w:rFonts w:cs="Times New Roman"/>
                <w:b/>
                <w:szCs w:val="28"/>
              </w:rPr>
            </w:pPr>
            <w:r w:rsidRPr="00AB6D47">
              <w:rPr>
                <w:rFonts w:cs="Times New Roman"/>
                <w:b/>
                <w:szCs w:val="28"/>
              </w:rPr>
              <w:t>TM. BAN THƯỜNG VỤ</w:t>
            </w:r>
          </w:p>
          <w:p w:rsidR="00F43143" w:rsidRPr="00AB6D47" w:rsidRDefault="00F43143" w:rsidP="00E1780C">
            <w:pPr>
              <w:spacing w:after="0" w:line="240" w:lineRule="auto"/>
              <w:jc w:val="center"/>
              <w:rPr>
                <w:rFonts w:cs="Times New Roman"/>
                <w:szCs w:val="28"/>
              </w:rPr>
            </w:pPr>
            <w:r w:rsidRPr="00AB6D47">
              <w:rPr>
                <w:rFonts w:cs="Times New Roman"/>
                <w:b/>
                <w:szCs w:val="28"/>
              </w:rPr>
              <w:t>PHÓ CHỦ TỊCH THƯỜNG TRỰC</w:t>
            </w:r>
          </w:p>
          <w:p w:rsidR="00F43143" w:rsidRPr="00AB6D47" w:rsidRDefault="00F43143" w:rsidP="00E1780C">
            <w:pPr>
              <w:spacing w:after="0" w:line="240" w:lineRule="auto"/>
              <w:rPr>
                <w:rFonts w:cs="Times New Roman"/>
                <w:i/>
                <w:szCs w:val="28"/>
              </w:rPr>
            </w:pPr>
          </w:p>
          <w:p w:rsidR="00E1780C" w:rsidRPr="00AB6D47" w:rsidRDefault="00E1780C" w:rsidP="00E1780C">
            <w:pPr>
              <w:spacing w:after="0" w:line="240" w:lineRule="auto"/>
              <w:jc w:val="center"/>
              <w:rPr>
                <w:rFonts w:cs="Times New Roman"/>
                <w:b/>
                <w:szCs w:val="28"/>
              </w:rPr>
            </w:pPr>
          </w:p>
          <w:p w:rsidR="00E1780C" w:rsidRPr="00AB6D47" w:rsidRDefault="00EE6C76" w:rsidP="00E1780C">
            <w:pPr>
              <w:spacing w:after="0" w:line="240" w:lineRule="auto"/>
              <w:jc w:val="center"/>
              <w:rPr>
                <w:rFonts w:cs="Times New Roman"/>
                <w:b/>
                <w:szCs w:val="28"/>
              </w:rPr>
            </w:pPr>
            <w:r>
              <w:rPr>
                <w:rFonts w:cs="Times New Roman"/>
                <w:b/>
                <w:szCs w:val="28"/>
              </w:rPr>
              <w:t>(đã ký)</w:t>
            </w:r>
            <w:bookmarkStart w:id="0" w:name="_GoBack"/>
            <w:bookmarkEnd w:id="0"/>
          </w:p>
          <w:p w:rsidR="00E1780C" w:rsidRPr="00AB6D47" w:rsidRDefault="00E1780C" w:rsidP="00E1780C">
            <w:pPr>
              <w:spacing w:after="0" w:line="240" w:lineRule="auto"/>
              <w:jc w:val="center"/>
              <w:rPr>
                <w:rFonts w:cs="Times New Roman"/>
                <w:b/>
                <w:szCs w:val="28"/>
              </w:rPr>
            </w:pPr>
          </w:p>
          <w:p w:rsidR="00412ED7" w:rsidRPr="00AB6D47" w:rsidRDefault="00412ED7" w:rsidP="00E1780C">
            <w:pPr>
              <w:spacing w:after="0" w:line="240" w:lineRule="auto"/>
              <w:jc w:val="center"/>
              <w:rPr>
                <w:rFonts w:cs="Times New Roman"/>
                <w:b/>
                <w:szCs w:val="28"/>
              </w:rPr>
            </w:pPr>
          </w:p>
          <w:p w:rsidR="00F43143" w:rsidRPr="00AB6D47" w:rsidRDefault="00E1780C" w:rsidP="00E1780C">
            <w:pPr>
              <w:spacing w:after="0" w:line="240" w:lineRule="auto"/>
              <w:rPr>
                <w:rFonts w:cs="Times New Roman"/>
                <w:b/>
                <w:szCs w:val="28"/>
              </w:rPr>
            </w:pPr>
            <w:r w:rsidRPr="00AB6D47">
              <w:rPr>
                <w:rFonts w:cs="Times New Roman"/>
                <w:b/>
                <w:szCs w:val="28"/>
              </w:rPr>
              <w:t xml:space="preserve">            </w:t>
            </w:r>
            <w:r w:rsidR="00E32D54" w:rsidRPr="00AB6D47">
              <w:rPr>
                <w:rFonts w:cs="Times New Roman"/>
                <w:b/>
                <w:szCs w:val="28"/>
              </w:rPr>
              <w:t xml:space="preserve">   </w:t>
            </w:r>
            <w:r w:rsidRPr="00AB6D47">
              <w:rPr>
                <w:rFonts w:cs="Times New Roman"/>
                <w:b/>
                <w:szCs w:val="28"/>
              </w:rPr>
              <w:t xml:space="preserve">   </w:t>
            </w:r>
            <w:r w:rsidR="00F43143" w:rsidRPr="00AB6D47">
              <w:rPr>
                <w:rFonts w:cs="Times New Roman"/>
                <w:b/>
                <w:szCs w:val="28"/>
              </w:rPr>
              <w:t>Nguyễn Thị Lý</w:t>
            </w:r>
          </w:p>
        </w:tc>
      </w:tr>
    </w:tbl>
    <w:p w:rsidR="00F43143" w:rsidRPr="00AB6D47" w:rsidRDefault="00F43143" w:rsidP="00412ED7">
      <w:pPr>
        <w:pStyle w:val="ListParagraph"/>
        <w:tabs>
          <w:tab w:val="left" w:pos="851"/>
        </w:tabs>
        <w:spacing w:before="60" w:after="60" w:line="240" w:lineRule="auto"/>
        <w:ind w:left="0" w:firstLine="720"/>
        <w:jc w:val="both"/>
        <w:rPr>
          <w:rFonts w:cs="Times New Roman"/>
        </w:rPr>
      </w:pPr>
    </w:p>
    <w:sectPr w:rsidR="00F43143" w:rsidRPr="00AB6D47" w:rsidSect="00E1780C">
      <w:footerReference w:type="default" r:id="rId8"/>
      <w:pgSz w:w="11907" w:h="16840" w:code="9"/>
      <w:pgMar w:top="709" w:right="992"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8B" w:rsidRDefault="004D788B">
      <w:pPr>
        <w:spacing w:after="0" w:line="240" w:lineRule="auto"/>
      </w:pPr>
      <w:r>
        <w:separator/>
      </w:r>
    </w:p>
  </w:endnote>
  <w:endnote w:type="continuationSeparator" w:id="0">
    <w:p w:rsidR="004D788B" w:rsidRDefault="004D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80" w:rsidRPr="009C6287" w:rsidRDefault="00A42B97" w:rsidP="009C6287">
    <w:pPr>
      <w:pStyle w:val="Footer"/>
      <w:jc w:val="right"/>
      <w:rPr>
        <w:rFonts w:ascii="Times New Roman" w:hAnsi="Times New Roman" w:cs="Times New Roman"/>
        <w:sz w:val="28"/>
        <w:szCs w:val="28"/>
      </w:rPr>
    </w:pPr>
    <w:r w:rsidRPr="009C6287">
      <w:rPr>
        <w:rFonts w:ascii="Times New Roman" w:hAnsi="Times New Roman" w:cs="Times New Roman"/>
        <w:sz w:val="28"/>
        <w:szCs w:val="28"/>
      </w:rPr>
      <w:fldChar w:fldCharType="begin"/>
    </w:r>
    <w:r w:rsidR="0066592D" w:rsidRPr="009C6287">
      <w:rPr>
        <w:rFonts w:ascii="Times New Roman" w:hAnsi="Times New Roman" w:cs="Times New Roman"/>
        <w:sz w:val="28"/>
        <w:szCs w:val="28"/>
      </w:rPr>
      <w:instrText xml:space="preserve"> PAGE   \* MERGEFORMAT </w:instrText>
    </w:r>
    <w:r w:rsidRPr="009C6287">
      <w:rPr>
        <w:rFonts w:ascii="Times New Roman" w:hAnsi="Times New Roman" w:cs="Times New Roman"/>
        <w:sz w:val="28"/>
        <w:szCs w:val="28"/>
      </w:rPr>
      <w:fldChar w:fldCharType="separate"/>
    </w:r>
    <w:r w:rsidR="003516F5">
      <w:rPr>
        <w:rFonts w:ascii="Times New Roman" w:hAnsi="Times New Roman" w:cs="Times New Roman"/>
        <w:noProof/>
        <w:sz w:val="28"/>
        <w:szCs w:val="28"/>
      </w:rPr>
      <w:t>2</w:t>
    </w:r>
    <w:r w:rsidRPr="009C6287">
      <w:rPr>
        <w:rFonts w:ascii="Times New Roman" w:hAnsi="Times New Roman" w:cs="Times New Roman"/>
        <w:noProof/>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8B" w:rsidRDefault="004D788B">
      <w:pPr>
        <w:spacing w:after="0" w:line="240" w:lineRule="auto"/>
      </w:pPr>
      <w:r>
        <w:separator/>
      </w:r>
    </w:p>
  </w:footnote>
  <w:footnote w:type="continuationSeparator" w:id="0">
    <w:p w:rsidR="004D788B" w:rsidRDefault="004D7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695D"/>
    <w:multiLevelType w:val="hybridMultilevel"/>
    <w:tmpl w:val="BB08CCE0"/>
    <w:lvl w:ilvl="0" w:tplc="0C1A8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7823EAA"/>
    <w:multiLevelType w:val="hybridMultilevel"/>
    <w:tmpl w:val="F800DF36"/>
    <w:lvl w:ilvl="0" w:tplc="FC9CB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6C1415"/>
    <w:multiLevelType w:val="hybridMultilevel"/>
    <w:tmpl w:val="1C766192"/>
    <w:lvl w:ilvl="0" w:tplc="B080A1E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1701E37"/>
    <w:multiLevelType w:val="hybridMultilevel"/>
    <w:tmpl w:val="F6524D1C"/>
    <w:lvl w:ilvl="0" w:tplc="FA2C1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06BED"/>
    <w:multiLevelType w:val="hybridMultilevel"/>
    <w:tmpl w:val="619C3D58"/>
    <w:lvl w:ilvl="0" w:tplc="11425E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FA7773"/>
    <w:multiLevelType w:val="hybridMultilevel"/>
    <w:tmpl w:val="3496AC06"/>
    <w:lvl w:ilvl="0" w:tplc="432C5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ED70A3"/>
    <w:multiLevelType w:val="hybridMultilevel"/>
    <w:tmpl w:val="7B0E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40864"/>
    <w:multiLevelType w:val="hybridMultilevel"/>
    <w:tmpl w:val="65B65E1E"/>
    <w:lvl w:ilvl="0" w:tplc="E5187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B35350"/>
    <w:multiLevelType w:val="hybridMultilevel"/>
    <w:tmpl w:val="E2849CCE"/>
    <w:lvl w:ilvl="0" w:tplc="FDA0AD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669F2D85"/>
    <w:multiLevelType w:val="hybridMultilevel"/>
    <w:tmpl w:val="56F0C0A8"/>
    <w:lvl w:ilvl="0" w:tplc="F8E61C84">
      <w:start w:val="4"/>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70D745A1"/>
    <w:multiLevelType w:val="hybridMultilevel"/>
    <w:tmpl w:val="A9F461B0"/>
    <w:lvl w:ilvl="0" w:tplc="24F6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157F5F"/>
    <w:multiLevelType w:val="hybridMultilevel"/>
    <w:tmpl w:val="11540FF2"/>
    <w:lvl w:ilvl="0" w:tplc="73D08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8E5A9D"/>
    <w:multiLevelType w:val="hybridMultilevel"/>
    <w:tmpl w:val="64BE4474"/>
    <w:lvl w:ilvl="0" w:tplc="E3802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A07C93"/>
    <w:multiLevelType w:val="hybridMultilevel"/>
    <w:tmpl w:val="B91A9830"/>
    <w:lvl w:ilvl="0" w:tplc="BCC2EB76">
      <w:start w:val="1"/>
      <w:numFmt w:val="decimal"/>
      <w:lvlText w:val="%1."/>
      <w:lvlJc w:val="left"/>
      <w:pPr>
        <w:ind w:left="1080" w:hanging="360"/>
      </w:pPr>
      <w:rPr>
        <w:rFonts w:eastAsia="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9"/>
  </w:num>
  <w:num w:numId="4">
    <w:abstractNumId w:val="4"/>
  </w:num>
  <w:num w:numId="5">
    <w:abstractNumId w:val="12"/>
  </w:num>
  <w:num w:numId="6">
    <w:abstractNumId w:val="0"/>
  </w:num>
  <w:num w:numId="7">
    <w:abstractNumId w:val="6"/>
  </w:num>
  <w:num w:numId="8">
    <w:abstractNumId w:val="2"/>
  </w:num>
  <w:num w:numId="9">
    <w:abstractNumId w:val="11"/>
  </w:num>
  <w:num w:numId="10">
    <w:abstractNumId w:val="10"/>
  </w:num>
  <w:num w:numId="11">
    <w:abstractNumId w:val="3"/>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D0"/>
    <w:rsid w:val="00092407"/>
    <w:rsid w:val="00092CB6"/>
    <w:rsid w:val="000935DD"/>
    <w:rsid w:val="000F5F48"/>
    <w:rsid w:val="001379A0"/>
    <w:rsid w:val="00174C50"/>
    <w:rsid w:val="00180DF7"/>
    <w:rsid w:val="00185A48"/>
    <w:rsid w:val="00194F8C"/>
    <w:rsid w:val="001B0DCC"/>
    <w:rsid w:val="001B7A11"/>
    <w:rsid w:val="001F6F3C"/>
    <w:rsid w:val="00201D44"/>
    <w:rsid w:val="002171A7"/>
    <w:rsid w:val="0023554F"/>
    <w:rsid w:val="002514CD"/>
    <w:rsid w:val="00265F09"/>
    <w:rsid w:val="00272EE2"/>
    <w:rsid w:val="002771D3"/>
    <w:rsid w:val="00287E02"/>
    <w:rsid w:val="002A7C4F"/>
    <w:rsid w:val="002C05A3"/>
    <w:rsid w:val="002C1615"/>
    <w:rsid w:val="002D1487"/>
    <w:rsid w:val="002F42CA"/>
    <w:rsid w:val="003516F5"/>
    <w:rsid w:val="003570BB"/>
    <w:rsid w:val="00362029"/>
    <w:rsid w:val="00364646"/>
    <w:rsid w:val="00381C26"/>
    <w:rsid w:val="00385879"/>
    <w:rsid w:val="00397949"/>
    <w:rsid w:val="00412ED7"/>
    <w:rsid w:val="004310E7"/>
    <w:rsid w:val="00451F68"/>
    <w:rsid w:val="00455DB9"/>
    <w:rsid w:val="004A435F"/>
    <w:rsid w:val="004C6408"/>
    <w:rsid w:val="004D61A6"/>
    <w:rsid w:val="004D788B"/>
    <w:rsid w:val="00542FA1"/>
    <w:rsid w:val="0057039D"/>
    <w:rsid w:val="005A2660"/>
    <w:rsid w:val="005D6E44"/>
    <w:rsid w:val="00606397"/>
    <w:rsid w:val="00626718"/>
    <w:rsid w:val="0066592D"/>
    <w:rsid w:val="0070430E"/>
    <w:rsid w:val="00737D37"/>
    <w:rsid w:val="00740A58"/>
    <w:rsid w:val="00746063"/>
    <w:rsid w:val="007F6BC1"/>
    <w:rsid w:val="008061AC"/>
    <w:rsid w:val="00850651"/>
    <w:rsid w:val="00862ABA"/>
    <w:rsid w:val="008E01D6"/>
    <w:rsid w:val="0090798B"/>
    <w:rsid w:val="00910796"/>
    <w:rsid w:val="00916AE0"/>
    <w:rsid w:val="009601AE"/>
    <w:rsid w:val="009806F0"/>
    <w:rsid w:val="00980BD0"/>
    <w:rsid w:val="009B3E34"/>
    <w:rsid w:val="009D53DB"/>
    <w:rsid w:val="009E2E48"/>
    <w:rsid w:val="009F63CF"/>
    <w:rsid w:val="00A12AC3"/>
    <w:rsid w:val="00A42B97"/>
    <w:rsid w:val="00AA0A94"/>
    <w:rsid w:val="00AB6D47"/>
    <w:rsid w:val="00AC6C1E"/>
    <w:rsid w:val="00AE2CAD"/>
    <w:rsid w:val="00B55CE7"/>
    <w:rsid w:val="00B70621"/>
    <w:rsid w:val="00B95292"/>
    <w:rsid w:val="00C315F8"/>
    <w:rsid w:val="00C401B2"/>
    <w:rsid w:val="00C74902"/>
    <w:rsid w:val="00C7630B"/>
    <w:rsid w:val="00C7634D"/>
    <w:rsid w:val="00C77F55"/>
    <w:rsid w:val="00C84E1D"/>
    <w:rsid w:val="00CC131D"/>
    <w:rsid w:val="00CD03B1"/>
    <w:rsid w:val="00CE4C38"/>
    <w:rsid w:val="00CF5340"/>
    <w:rsid w:val="00CF54C4"/>
    <w:rsid w:val="00D047E1"/>
    <w:rsid w:val="00D060AB"/>
    <w:rsid w:val="00D14A74"/>
    <w:rsid w:val="00D5596D"/>
    <w:rsid w:val="00D6091D"/>
    <w:rsid w:val="00DC30C8"/>
    <w:rsid w:val="00DF3514"/>
    <w:rsid w:val="00E1780C"/>
    <w:rsid w:val="00E32D54"/>
    <w:rsid w:val="00E40EA0"/>
    <w:rsid w:val="00EA4552"/>
    <w:rsid w:val="00EC633E"/>
    <w:rsid w:val="00EC7106"/>
    <w:rsid w:val="00EC7107"/>
    <w:rsid w:val="00ED1899"/>
    <w:rsid w:val="00EE48B3"/>
    <w:rsid w:val="00EE6C76"/>
    <w:rsid w:val="00F43143"/>
    <w:rsid w:val="00F47145"/>
    <w:rsid w:val="00F70C7D"/>
    <w:rsid w:val="00FA473A"/>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31DF"/>
  <w15:docId w15:val="{904F8561-747D-49A7-8E36-1A738FF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BD0"/>
    <w:pPr>
      <w:tabs>
        <w:tab w:val="center" w:pos="4680"/>
        <w:tab w:val="right" w:pos="9360"/>
      </w:tabs>
      <w:spacing w:after="0" w:line="240" w:lineRule="auto"/>
    </w:pPr>
    <w:rPr>
      <w:rFonts w:ascii="Calibri" w:eastAsia="Calibri" w:hAnsi="Calibri" w:cs="Calibri"/>
      <w:sz w:val="22"/>
    </w:rPr>
  </w:style>
  <w:style w:type="character" w:customStyle="1" w:styleId="FooterChar">
    <w:name w:val="Footer Char"/>
    <w:basedOn w:val="DefaultParagraphFont"/>
    <w:link w:val="Footer"/>
    <w:uiPriority w:val="99"/>
    <w:rsid w:val="00980BD0"/>
    <w:rPr>
      <w:rFonts w:ascii="Calibri" w:eastAsia="Calibri" w:hAnsi="Calibri" w:cs="Calibri"/>
      <w:sz w:val="22"/>
    </w:rPr>
  </w:style>
  <w:style w:type="paragraph" w:styleId="ListParagraph">
    <w:name w:val="List Paragraph"/>
    <w:basedOn w:val="Normal"/>
    <w:uiPriority w:val="34"/>
    <w:qFormat/>
    <w:rsid w:val="00DC30C8"/>
    <w:pPr>
      <w:ind w:left="720"/>
      <w:contextualSpacing/>
    </w:pPr>
  </w:style>
  <w:style w:type="paragraph" w:styleId="BalloonText">
    <w:name w:val="Balloon Text"/>
    <w:basedOn w:val="Normal"/>
    <w:link w:val="BalloonTextChar"/>
    <w:uiPriority w:val="99"/>
    <w:semiHidden/>
    <w:unhideWhenUsed/>
    <w:rsid w:val="00EC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99E5-8012-4785-B415-935F7B00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2021-12-22T03:39:00Z</cp:lastPrinted>
  <dcterms:created xsi:type="dcterms:W3CDTF">2023-02-17T03:10:00Z</dcterms:created>
  <dcterms:modified xsi:type="dcterms:W3CDTF">2024-05-07T09:19:00Z</dcterms:modified>
</cp:coreProperties>
</file>